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10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3680"/>
      </w:tblGrid>
      <w:tr w:rsidR="00832A14" w:rsidRPr="003B77A3" w:rsidTr="00005EA1">
        <w:tc>
          <w:tcPr>
            <w:tcW w:w="6663" w:type="dxa"/>
          </w:tcPr>
          <w:p w:rsidR="00832A14" w:rsidRPr="003B77A3" w:rsidRDefault="00832A14" w:rsidP="00E36D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0" w:type="dxa"/>
          </w:tcPr>
          <w:p w:rsidR="00832A14" w:rsidRPr="003B77A3" w:rsidRDefault="00832A14" w:rsidP="00E3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7A3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832A14" w:rsidRPr="003B77A3" w:rsidRDefault="00832A14" w:rsidP="00E3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7A3">
              <w:rPr>
                <w:rFonts w:ascii="Times New Roman" w:hAnsi="Times New Roman" w:cs="Times New Roman"/>
                <w:sz w:val="24"/>
                <w:szCs w:val="24"/>
              </w:rPr>
              <w:t>к решению Совета депутатов</w:t>
            </w:r>
          </w:p>
          <w:p w:rsidR="00832A14" w:rsidRPr="003B77A3" w:rsidRDefault="00832A14" w:rsidP="00E3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77A3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</w:p>
          <w:p w:rsidR="00832A14" w:rsidRPr="003B77A3" w:rsidRDefault="00832A14" w:rsidP="00E36D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77A3">
              <w:rPr>
                <w:rFonts w:ascii="Times New Roman" w:hAnsi="Times New Roman" w:cs="Times New Roman"/>
                <w:sz w:val="24"/>
                <w:szCs w:val="24"/>
              </w:rPr>
              <w:t>Сорочинский</w:t>
            </w:r>
            <w:proofErr w:type="spellEnd"/>
            <w:r w:rsidRPr="003B77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3D9B">
              <w:rPr>
                <w:rFonts w:ascii="Times New Roman" w:hAnsi="Times New Roman" w:cs="Times New Roman"/>
                <w:sz w:val="24"/>
                <w:szCs w:val="24"/>
              </w:rPr>
              <w:t>городской</w:t>
            </w:r>
            <w:r w:rsidRPr="003B77A3"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  <w:r w:rsidR="00146F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77A3">
              <w:rPr>
                <w:rFonts w:ascii="Times New Roman" w:hAnsi="Times New Roman" w:cs="Times New Roman"/>
                <w:sz w:val="24"/>
                <w:szCs w:val="24"/>
              </w:rPr>
              <w:t>Оренбургской области</w:t>
            </w:r>
          </w:p>
          <w:p w:rsidR="00832A14" w:rsidRPr="003B77A3" w:rsidRDefault="00044A2D" w:rsidP="00146F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«</w:t>
            </w:r>
            <w:r w:rsidR="00924607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924607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146FA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 № </w:t>
            </w:r>
            <w:r w:rsidR="00924607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</w:p>
        </w:tc>
      </w:tr>
    </w:tbl>
    <w:p w:rsidR="00832A14" w:rsidRDefault="00832A14" w:rsidP="00832A1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2A14" w:rsidRPr="00D51713" w:rsidRDefault="00832A14" w:rsidP="00832A1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1713">
        <w:rPr>
          <w:rFonts w:ascii="Times New Roman" w:hAnsi="Times New Roman" w:cs="Times New Roman"/>
          <w:b/>
          <w:sz w:val="24"/>
          <w:szCs w:val="24"/>
        </w:rPr>
        <w:t xml:space="preserve">Распределение бюджетных ассигнований </w:t>
      </w:r>
      <w:r w:rsidR="008B1FFD">
        <w:rPr>
          <w:rFonts w:ascii="Times New Roman" w:hAnsi="Times New Roman" w:cs="Times New Roman"/>
          <w:b/>
          <w:sz w:val="24"/>
          <w:szCs w:val="24"/>
        </w:rPr>
        <w:t xml:space="preserve">местного </w:t>
      </w:r>
      <w:r w:rsidRPr="00D51713">
        <w:rPr>
          <w:rFonts w:ascii="Times New Roman" w:hAnsi="Times New Roman" w:cs="Times New Roman"/>
          <w:b/>
          <w:sz w:val="24"/>
          <w:szCs w:val="24"/>
        </w:rPr>
        <w:t>бюджета по целевым статьям (муниципальным программам и непрограммным направлениям деятельности), разделам, подразделам, группам и подгруппам видов расходов классификации расходов на 20</w:t>
      </w:r>
      <w:r w:rsidR="00DC095C">
        <w:rPr>
          <w:rFonts w:ascii="Times New Roman" w:hAnsi="Times New Roman" w:cs="Times New Roman"/>
          <w:b/>
          <w:sz w:val="24"/>
          <w:szCs w:val="24"/>
        </w:rPr>
        <w:t>2</w:t>
      </w:r>
      <w:r w:rsidR="00290040">
        <w:rPr>
          <w:rFonts w:ascii="Times New Roman" w:hAnsi="Times New Roman" w:cs="Times New Roman"/>
          <w:b/>
          <w:sz w:val="24"/>
          <w:szCs w:val="24"/>
        </w:rPr>
        <w:t>5</w:t>
      </w:r>
      <w:r w:rsidRPr="00D51713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290040">
        <w:rPr>
          <w:rFonts w:ascii="Times New Roman" w:hAnsi="Times New Roman" w:cs="Times New Roman"/>
          <w:b/>
          <w:sz w:val="24"/>
          <w:szCs w:val="24"/>
        </w:rPr>
        <w:t>6</w:t>
      </w:r>
      <w:r w:rsidR="00DC09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51713">
        <w:rPr>
          <w:rFonts w:ascii="Times New Roman" w:hAnsi="Times New Roman" w:cs="Times New Roman"/>
          <w:b/>
          <w:sz w:val="24"/>
          <w:szCs w:val="24"/>
        </w:rPr>
        <w:t>и 202</w:t>
      </w:r>
      <w:r w:rsidR="00290040">
        <w:rPr>
          <w:rFonts w:ascii="Times New Roman" w:hAnsi="Times New Roman" w:cs="Times New Roman"/>
          <w:b/>
          <w:sz w:val="24"/>
          <w:szCs w:val="24"/>
        </w:rPr>
        <w:t>7</w:t>
      </w:r>
      <w:bookmarkStart w:id="0" w:name="_GoBack"/>
      <w:bookmarkEnd w:id="0"/>
      <w:r w:rsidRPr="00D51713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832A14" w:rsidRPr="003B77A3" w:rsidRDefault="00832A14" w:rsidP="00832A1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3B77A3">
        <w:rPr>
          <w:rFonts w:ascii="Times New Roman" w:hAnsi="Times New Roman" w:cs="Times New Roman"/>
          <w:sz w:val="24"/>
          <w:szCs w:val="24"/>
        </w:rPr>
        <w:t>(тыс.</w:t>
      </w:r>
      <w:r w:rsidR="0001203F">
        <w:rPr>
          <w:rFonts w:ascii="Times New Roman" w:hAnsi="Times New Roman" w:cs="Times New Roman"/>
          <w:sz w:val="24"/>
          <w:szCs w:val="24"/>
        </w:rPr>
        <w:t xml:space="preserve"> </w:t>
      </w:r>
      <w:r w:rsidRPr="003B77A3">
        <w:rPr>
          <w:rFonts w:ascii="Times New Roman" w:hAnsi="Times New Roman" w:cs="Times New Roman"/>
          <w:sz w:val="24"/>
          <w:szCs w:val="24"/>
        </w:rPr>
        <w:t>рублей)</w:t>
      </w:r>
    </w:p>
    <w:tbl>
      <w:tblPr>
        <w:tblW w:w="1036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1544"/>
        <w:gridCol w:w="520"/>
        <w:gridCol w:w="560"/>
        <w:gridCol w:w="652"/>
        <w:gridCol w:w="1559"/>
        <w:gridCol w:w="1418"/>
        <w:gridCol w:w="1417"/>
      </w:tblGrid>
      <w:tr w:rsidR="00BD26DC" w:rsidRPr="00BD26DC" w:rsidTr="00BD26DC">
        <w:trPr>
          <w:trHeight w:val="394"/>
        </w:trPr>
        <w:tc>
          <w:tcPr>
            <w:tcW w:w="2693" w:type="dxa"/>
            <w:shd w:val="clear" w:color="000000" w:fill="FFFFFF"/>
            <w:noWrap/>
            <w:vAlign w:val="center"/>
            <w:hideMark/>
          </w:tcPr>
          <w:p w:rsidR="00BD26DC" w:rsidRPr="00BD26DC" w:rsidRDefault="00BD26DC" w:rsidP="00BD2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544" w:type="dxa"/>
            <w:shd w:val="clear" w:color="000000" w:fill="FFFFFF"/>
            <w:noWrap/>
            <w:vAlign w:val="center"/>
            <w:hideMark/>
          </w:tcPr>
          <w:p w:rsidR="00BD26DC" w:rsidRPr="00BD26DC" w:rsidRDefault="00BD26DC" w:rsidP="00BD2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20" w:type="dxa"/>
            <w:shd w:val="clear" w:color="000000" w:fill="FFFFFF"/>
            <w:noWrap/>
            <w:vAlign w:val="center"/>
            <w:hideMark/>
          </w:tcPr>
          <w:p w:rsidR="00BD26DC" w:rsidRPr="00BD26DC" w:rsidRDefault="00BD26DC" w:rsidP="00BD2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60" w:type="dxa"/>
            <w:shd w:val="clear" w:color="000000" w:fill="FFFFFF"/>
            <w:noWrap/>
            <w:vAlign w:val="center"/>
            <w:hideMark/>
          </w:tcPr>
          <w:p w:rsidR="00BD26DC" w:rsidRPr="00BD26DC" w:rsidRDefault="00BD26DC" w:rsidP="00BD2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652" w:type="dxa"/>
            <w:shd w:val="clear" w:color="000000" w:fill="FFFFFF"/>
            <w:noWrap/>
            <w:vAlign w:val="center"/>
            <w:hideMark/>
          </w:tcPr>
          <w:p w:rsidR="00BD26DC" w:rsidRPr="00BD26DC" w:rsidRDefault="00BD26DC" w:rsidP="00BD2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559" w:type="dxa"/>
            <w:shd w:val="clear" w:color="000000" w:fill="FFFFFF"/>
            <w:vAlign w:val="center"/>
            <w:hideMark/>
          </w:tcPr>
          <w:p w:rsidR="00BD26DC" w:rsidRPr="00BD26DC" w:rsidRDefault="00BD26DC" w:rsidP="00BD2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BD26DC" w:rsidRPr="00BD26DC" w:rsidRDefault="00BD26DC" w:rsidP="00BD2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BD26DC" w:rsidRPr="00BD26DC" w:rsidRDefault="00BD26DC" w:rsidP="00BD26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</w:tr>
      <w:tr w:rsidR="00BD26DC" w:rsidRPr="00BD26DC" w:rsidTr="00BD26DC">
        <w:trPr>
          <w:trHeight w:val="85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Муниципальная программа "Обеспечение ГБУЗ "</w:t>
            </w:r>
            <w:proofErr w:type="spellStart"/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Сорочинская</w:t>
            </w:r>
            <w:proofErr w:type="spellEnd"/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межрайонная больница" квалифицированными врачебными кадрами"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2 100,0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0140000000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2 100,0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127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Комплекс процессных мероприятий "Предоставление муниципального жилья по договору найма служебного помещения для временного проживания молодым специалистам ГБУЗ "</w:t>
            </w:r>
            <w:proofErr w:type="spellStart"/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Сорочинская</w:t>
            </w:r>
            <w:proofErr w:type="spellEnd"/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межрайонная больница"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0140100000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2 100,0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43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Бюджетные инвестиции в объекты муниципальной собственности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0140140020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2 100,0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0140140020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Муниципальная программа "Развитие системы образования в Сорочинском </w:t>
            </w:r>
            <w:r w:rsidR="00287F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муниципальном</w:t>
            </w: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930 899,1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888 353,8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851 707,8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Региональные проекты, направленные на </w:t>
            </w: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реализацию федеральных проектов, входящих в состав национальных проектов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0210000000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35 033,6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35 107,3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3 595,4</w:t>
            </w:r>
          </w:p>
        </w:tc>
      </w:tr>
      <w:tr w:rsidR="00BD26DC" w:rsidRPr="00BD26DC" w:rsidTr="00BD26DC">
        <w:trPr>
          <w:trHeight w:val="43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Региональный проект "Педагоги и наставники"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021Ю600000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35 033,6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35 107,3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3 595,4</w:t>
            </w:r>
          </w:p>
        </w:tc>
      </w:tr>
      <w:tr w:rsidR="00BD26DC" w:rsidRPr="00BD26DC" w:rsidTr="00BD26DC">
        <w:trPr>
          <w:trHeight w:val="106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021Ю651790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3 521,7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3 595,4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3 595,4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021Ю651790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2 979,9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3 042,4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3 042,4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021Ю651790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541,8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553,0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553,0</w:t>
            </w:r>
          </w:p>
        </w:tc>
      </w:tr>
      <w:tr w:rsidR="00BD26DC" w:rsidRPr="00BD26DC" w:rsidTr="00BD26DC">
        <w:trPr>
          <w:trHeight w:val="190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021Ю653030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31 511,9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31 511,9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021Ю653030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24 804,0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24 804,0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021Ю653030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6 707,9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6 707,9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895 865,5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853 246,5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848 112,4</w:t>
            </w:r>
          </w:p>
        </w:tc>
      </w:tr>
      <w:tr w:rsidR="00BD26DC" w:rsidRPr="00BD26DC" w:rsidTr="00BD26DC">
        <w:trPr>
          <w:trHeight w:val="43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Комплекс процессных мероприятий "Развитие дошкольного образования детей"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0240100000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207 963,8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197 031,5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190 461,5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Предоставление дошкольного образования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0240160030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86 233,8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78 581,5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72 011,5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0240160030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73 798,2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66 887,0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66 887,0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0240160030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12 435,6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11 694,5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5 124,5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Организация и проведение мероприятий в области дошкольного, общего и дополнительного образования детей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0240160040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0240160040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43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Организация питания в детских дошкольных образовательных учреждениях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0240160160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0240160160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0240160160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127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0240180190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6 404,8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6 404,8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6 404,8</w:t>
            </w:r>
          </w:p>
        </w:tc>
      </w:tr>
      <w:tr w:rsidR="00BD26DC" w:rsidRPr="00BD26DC" w:rsidTr="00BD26DC">
        <w:trPr>
          <w:trHeight w:val="43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0240180190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31,9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43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0240180190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6 372,9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6 404,8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6 404,8</w:t>
            </w:r>
          </w:p>
        </w:tc>
      </w:tr>
      <w:tr w:rsidR="00BD26DC" w:rsidRPr="00BD26DC" w:rsidTr="00BD26DC">
        <w:trPr>
          <w:trHeight w:val="127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Обучение детей-инвалидов в образовательных организациях, реализующих программу дошкольного образования, а также предоставление компенсации затрат родителей (законных представителей) на обучение детей-инвалидов на дому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0240180260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1 048,5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1 048,5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1 048,5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0240180260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834,0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0240180260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214,5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214,5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214,5</w:t>
            </w:r>
          </w:p>
        </w:tc>
      </w:tr>
      <w:tr w:rsidR="00BD26DC" w:rsidRPr="00BD26DC" w:rsidTr="00BD26DC">
        <w:trPr>
          <w:trHeight w:val="106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0240180981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110 996,7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110 996,7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110 996,7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0240180981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89 268,3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89 268,3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89 268,3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0240180981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21 728,4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21 728,4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21 728,4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Комплекс процессных мероприятий "Развитие общего и дополнительного образования детей"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0240200000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615 063,5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586 784,2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588 220,1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Поддержка школьных инициатив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0240260020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0240260020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Организация и проведение мероприятий в области дошкольного, общего и дополнительного образования детей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0240260040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420,0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0240260040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Предоставление начального общего, основного общего, среднего общего образования детей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0240260050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189 383,2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165 357,6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165 357,6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0240260050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161 081,4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139 288,4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139 288,4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0240260050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28 301,8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26 069,2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26 069,2</w:t>
            </w:r>
          </w:p>
        </w:tc>
      </w:tr>
      <w:tr w:rsidR="00BD26DC" w:rsidRPr="00BD26DC" w:rsidTr="00BD26DC">
        <w:trPr>
          <w:trHeight w:val="43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Предоставление дополнительного образования детям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0240260060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45 220,9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43 537,3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44 973,2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0240260060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45 220,9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43 537,3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44 973,2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0240260660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10 427,1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10 427,2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10 427,2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0240260660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10 319,5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10 319,5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10 319,5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0240260660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35,9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35,9</w:t>
            </w:r>
          </w:p>
        </w:tc>
      </w:tr>
      <w:tr w:rsidR="00BD26DC" w:rsidRPr="00BD26DC" w:rsidTr="00BD26DC">
        <w:trPr>
          <w:trHeight w:val="106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0240260660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35,9</w:t>
            </w:r>
          </w:p>
        </w:tc>
      </w:tr>
      <w:tr w:rsidR="00BD26DC" w:rsidRPr="00BD26DC" w:rsidTr="00BD26DC">
        <w:trPr>
          <w:trHeight w:val="85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0240260660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35,9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35,9</w:t>
            </w:r>
          </w:p>
        </w:tc>
      </w:tr>
      <w:tr w:rsidR="00BD26DC" w:rsidRPr="00BD26DC" w:rsidTr="00BD26DC">
        <w:trPr>
          <w:trHeight w:val="190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Осуществление переданных полномочий по финансовому обеспечению получения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0240280270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4 162,2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4 162,2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4 162,2</w:t>
            </w:r>
          </w:p>
        </w:tc>
      </w:tr>
      <w:tr w:rsidR="00BD26DC" w:rsidRPr="00BD26DC" w:rsidTr="00BD26DC">
        <w:trPr>
          <w:trHeight w:val="106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0240280270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4 149,8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4 149,8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4 149,8</w:t>
            </w:r>
          </w:p>
        </w:tc>
      </w:tr>
      <w:tr w:rsidR="00BD26DC" w:rsidRPr="00BD26DC" w:rsidTr="00BD26DC">
        <w:trPr>
          <w:trHeight w:val="43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0240280270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12,4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0240280530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2 368,4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2 368,4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2 368,4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0240280530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2 361,3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2 361,3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2 361,3</w:t>
            </w:r>
          </w:p>
        </w:tc>
      </w:tr>
      <w:tr w:rsidR="00BD26DC" w:rsidRPr="00BD26DC" w:rsidTr="00BD26DC">
        <w:trPr>
          <w:trHeight w:val="43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0240280530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7,1</w:t>
            </w:r>
          </w:p>
        </w:tc>
      </w:tr>
      <w:tr w:rsidR="00BD26DC" w:rsidRPr="00BD26DC" w:rsidTr="00BD26DC">
        <w:trPr>
          <w:trHeight w:val="14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образования, а также дополнительного образования детей в муниципальных образовательных организациях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0240280982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331 460,2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331 476,8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331 476,8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0240280982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266 147,4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299 322,1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299 322,1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0240280982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65 312,8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32 154,7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32 154,7</w:t>
            </w:r>
          </w:p>
        </w:tc>
      </w:tr>
      <w:tr w:rsidR="00BD26DC" w:rsidRPr="00BD26DC" w:rsidTr="00BD26DC">
        <w:trPr>
          <w:trHeight w:val="106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02402L3040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25 188,8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23 622,0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23 622,0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02402L3040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17 614,2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17 690,5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17 690,5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02402L3040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7 574,6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5 931,5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5 931,5</w:t>
            </w:r>
          </w:p>
        </w:tc>
      </w:tr>
      <w:tr w:rsidR="00BD26DC" w:rsidRPr="00BD26DC" w:rsidTr="00BD26DC">
        <w:trPr>
          <w:trHeight w:val="106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Дополнительное финансовое обеспечение мероприятий по организации питания обучающихся 5-11 классов в общеобразовательных организациях Оренбургской области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02402S1370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5 832,7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5 832,7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5 832,7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02402S1370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4 087,8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4 087,8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4 087,8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02402S1370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1 744,9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1 744,9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1 744,9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Комплекс процессных мероприятий "Молодежная политика </w:t>
            </w:r>
            <w:proofErr w:type="spellStart"/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287F2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муниципального</w:t>
            </w: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округа"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0240300000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172,0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43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Проведение мероприятий в области молодежной политики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0240370140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172,0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43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0240370140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0240370140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85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Комплекс процессных мероприятий "Защита прав детей, государственная поддержка детей-сирот и детей с ограниченными возможностями здоровья"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0240400000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16 870,5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16 870,5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16 870,5</w:t>
            </w:r>
          </w:p>
        </w:tc>
      </w:tr>
      <w:tr w:rsidR="00BD26DC" w:rsidRPr="00BD26DC" w:rsidTr="00BD26DC">
        <w:trPr>
          <w:trHeight w:val="85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Осуществление переданных полномочий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0240480954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2 062,0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2 062,0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2 062,0</w:t>
            </w:r>
          </w:p>
        </w:tc>
      </w:tr>
      <w:tr w:rsidR="00BD26DC" w:rsidRPr="00BD26DC" w:rsidTr="00BD26DC">
        <w:trPr>
          <w:trHeight w:val="43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0240480954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1 945,1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1 945,1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1 945,1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0240480954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116,9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116,9</w:t>
            </w:r>
          </w:p>
        </w:tc>
      </w:tr>
      <w:tr w:rsidR="00BD26DC" w:rsidRPr="00BD26DC" w:rsidTr="00BD26DC">
        <w:trPr>
          <w:trHeight w:val="43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Осуществление переданных полномочий по содержанию ребенка в семье опекуна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0240488110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8 357,0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8 357,0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8 357,0</w:t>
            </w:r>
          </w:p>
        </w:tc>
      </w:tr>
      <w:tr w:rsidR="00BD26DC" w:rsidRPr="00BD26DC" w:rsidTr="00BD26DC">
        <w:trPr>
          <w:trHeight w:val="43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0240488110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8 332,0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8 332,0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8 332,0</w:t>
            </w:r>
          </w:p>
        </w:tc>
      </w:tr>
      <w:tr w:rsidR="00BD26DC" w:rsidRPr="00BD26DC" w:rsidTr="00BD26DC">
        <w:trPr>
          <w:trHeight w:val="43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0240488110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</w:tr>
      <w:tr w:rsidR="00BD26DC" w:rsidRPr="00BD26DC" w:rsidTr="00BD26DC">
        <w:trPr>
          <w:trHeight w:val="85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Осуществление переданных полномочий по содержанию ребенка в приемной семье, а также выплате вознаграждения, причитающегося приемному родителю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0240488120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4 045,3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4 045,3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4 045,3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0240488120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2 215,0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2 215,0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2 215,0</w:t>
            </w:r>
          </w:p>
        </w:tc>
      </w:tr>
      <w:tr w:rsidR="00BD26DC" w:rsidRPr="00BD26DC" w:rsidTr="00BD26DC">
        <w:trPr>
          <w:trHeight w:val="43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0240488120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1 818,2</w:t>
            </w:r>
          </w:p>
        </w:tc>
      </w:tr>
      <w:tr w:rsidR="00BD26DC" w:rsidRPr="00BD26DC" w:rsidTr="00BD26DC">
        <w:trPr>
          <w:trHeight w:val="43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0240488120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12,1</w:t>
            </w:r>
          </w:p>
        </w:tc>
      </w:tr>
      <w:tr w:rsidR="00BD26DC" w:rsidRPr="00BD26DC" w:rsidTr="00BD26DC">
        <w:trPr>
          <w:trHeight w:val="106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Обеспечение бесплатным двухразовым питанием лиц с ограниченными возможностями здоровья, обучающихся в муниципальных общеобразовательных организациях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02404S1680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2 406,2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2 406,2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2 406,2</w:t>
            </w:r>
          </w:p>
        </w:tc>
      </w:tr>
      <w:tr w:rsidR="00BD26DC" w:rsidRPr="00BD26DC" w:rsidTr="00BD26DC">
        <w:trPr>
          <w:trHeight w:val="43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02404S1680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422,2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422,2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422,2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02404S1680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1 503,6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1 503,6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1 503,6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02404S1680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480,4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480,4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480,4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Комплекс процессных мероприятий "Обеспечение деятельности системы образования </w:t>
            </w:r>
            <w:proofErr w:type="spellStart"/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287F2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муниципального</w:t>
            </w: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округа "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0240500000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55 795,7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52 560,3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52 560,3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0240500020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10 540,1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10 540,1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10 540,1</w:t>
            </w:r>
          </w:p>
        </w:tc>
      </w:tr>
      <w:tr w:rsidR="00BD26DC" w:rsidRPr="00BD26DC" w:rsidTr="00BD26DC">
        <w:trPr>
          <w:trHeight w:val="43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0240500020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10 540,1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10 540,1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10 540,1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Организация деятельности учебно-методических кабинетов и учреждений по ведению бюджетного и бухгалтерского учета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0240500130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45 255,6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42 020,2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42 020,2</w:t>
            </w:r>
          </w:p>
        </w:tc>
      </w:tr>
      <w:tr w:rsidR="00BD26DC" w:rsidRPr="00BD26DC" w:rsidTr="00BD26DC">
        <w:trPr>
          <w:trHeight w:val="43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0240500130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41 240,2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41 240,2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41 240,2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0240500130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3 990,2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780,0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0240500130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D26DC" w:rsidRPr="00BD26DC" w:rsidTr="00BD26DC">
        <w:trPr>
          <w:trHeight w:val="85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Муниципальная программа "Комплексное развитие сельских территорий </w:t>
            </w:r>
            <w:proofErr w:type="spellStart"/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="00287F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муниципального</w:t>
            </w: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округа Оренбургской области"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0440000000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85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Комплекс процессных мероприятий "Создание и развитие инфраструктуры на сельских территориях </w:t>
            </w:r>
            <w:proofErr w:type="spellStart"/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287F2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муниципального</w:t>
            </w: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округа"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0440100000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43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Капитальный ремонт, ремонт и текущее содержание коммунальных инженерных сетей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0440170360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0440170360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85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Муниципальная программа "Развитие жилищно-коммунального хозяйства в Сорочинском </w:t>
            </w:r>
            <w:r w:rsidR="00287F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муниципальном</w:t>
            </w: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88 643,3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92 592,6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95 422,1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0540000000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88 643,3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92 592,6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95 422,1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Комплекс процессных мероприятий "Благоустройство </w:t>
            </w:r>
            <w:proofErr w:type="spellStart"/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287F2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муниципального</w:t>
            </w: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округа"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0540100000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70 560,4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65 102,5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64 269,1</w:t>
            </w:r>
          </w:p>
        </w:tc>
      </w:tr>
      <w:tr w:rsidR="00BD26DC" w:rsidRPr="00BD26DC" w:rsidTr="00BD26DC">
        <w:trPr>
          <w:trHeight w:val="43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Проведение мероприятий по содержанию и уходу за территориями кладбищ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0540120050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0540120050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Освещение дворовых территорий многоквартирных домов, общественных территорий и пространств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0540120070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1 833,4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1 833,4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1 000,0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0540120070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1 833,4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1 833,4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BD26DC" w:rsidRPr="00BD26DC" w:rsidTr="00BD26DC">
        <w:trPr>
          <w:trHeight w:val="43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Проведение прочих мероприятий по благоустройству и озеленение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0540120080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20 577,6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15 749,7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15 749,7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0540120080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4 827,9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0540120080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15 749,7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15 749,7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15 749,7</w:t>
            </w:r>
          </w:p>
        </w:tc>
      </w:tr>
      <w:tr w:rsidR="00BD26DC" w:rsidRPr="00BD26DC" w:rsidTr="00BD26DC">
        <w:trPr>
          <w:trHeight w:val="43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Содержание дорог общего пользования населенных пунктов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054019Д030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22 250,3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22 250,3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22 250,3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054019Д030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22 250,3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22 250,3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22 250,3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Улично-дорожное освещение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054019Д810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25 299,1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25 269,1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25 269,1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054019Д810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25 299,1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25 269,1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25 269,1</w:t>
            </w:r>
          </w:p>
        </w:tc>
      </w:tr>
      <w:tr w:rsidR="00BD26DC" w:rsidRPr="00BD26DC" w:rsidTr="00BD26DC">
        <w:trPr>
          <w:trHeight w:val="85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Комплекс процессных мероприятий "Модернизация объектов коммунальной инфраструктуры </w:t>
            </w:r>
            <w:proofErr w:type="spellStart"/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287F2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муниципального</w:t>
            </w: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округа"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0540200000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7 019,8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17 421,4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21 084,3</w:t>
            </w:r>
          </w:p>
        </w:tc>
      </w:tr>
      <w:tr w:rsidR="00BD26DC" w:rsidRPr="00BD26DC" w:rsidTr="00BD26DC">
        <w:trPr>
          <w:trHeight w:val="43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Бюджетные инвестиции в объекты муниципальной собственности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0540240020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0540240020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43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Капитальный ремонт, ремонт и текущее содержание коммунальных инженерных сетей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0540270360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5 519,8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0540270360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5 519,8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Мероприятия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05402S0450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17 421,4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21 084,3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05402S0450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17 421,4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21 084,3</w:t>
            </w:r>
          </w:p>
        </w:tc>
      </w:tr>
      <w:tr w:rsidR="00BD26DC" w:rsidRPr="00BD26DC" w:rsidTr="00BD26DC">
        <w:trPr>
          <w:trHeight w:val="43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Комплекс процессных мероприятий "Тарифное регулирование"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0540300000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37,9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37,9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37,9</w:t>
            </w:r>
          </w:p>
        </w:tc>
      </w:tr>
      <w:tr w:rsidR="00BD26DC" w:rsidRPr="00BD26DC" w:rsidTr="00BD26DC">
        <w:trPr>
          <w:trHeight w:val="14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Осуществление переданных государственных полномочий в сфере водоснабжения, водоотведения, в области обращения с твердыми коммунальными отходами и по установлению регулируемых тарифов на перевозки по муниципальным маршрутам регулярных перевозок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0540380420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37,9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37,9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37,9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0540380420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37,9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37,9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Комплекс процессных мероприятий "Вода питьевая для </w:t>
            </w:r>
            <w:proofErr w:type="spellStart"/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287F2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муниципального</w:t>
            </w: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округа"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0540400000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Мероприятия по улучшению качества воды, проведение работ по гидродинамической очистке водяных скважин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0540470320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0540470320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Комплекс процессных мероприятий "Обеспечение реализации муниципальной программы"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0540500000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7 655,8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6 761,4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6 761,4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0540500020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7 655,8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6 761,4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6 761,4</w:t>
            </w:r>
          </w:p>
        </w:tc>
      </w:tr>
      <w:tr w:rsidR="00BD26DC" w:rsidRPr="00BD26DC" w:rsidTr="00BD26DC">
        <w:trPr>
          <w:trHeight w:val="43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0540500020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7 374,8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6 761,4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6 761,4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0540500020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0540500020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85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Комплекс процессных мероприятий "Организация мероприятий при осуществлении деятельности по обращению с животными без владельцев"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0540600000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2 519,4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2 519,4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2 519,4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Осуществление отдельных государственных полномочий в сфере обращения с животными без владельцев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0540681160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2 519,4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2 519,4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2 519,4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0540681160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2 519,4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2 519,4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2 519,4</w:t>
            </w:r>
          </w:p>
        </w:tc>
      </w:tr>
      <w:tr w:rsidR="00BD26DC" w:rsidRPr="00BD26DC" w:rsidTr="00BD26DC">
        <w:trPr>
          <w:trHeight w:val="106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Комплекс процессных мероприятий "Организация мероприятий по защите населения от болезней, общих для человека и животных, в части сбора, утилизации и уничтожения биологических отходов"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0540700000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750,0</w:t>
            </w:r>
          </w:p>
        </w:tc>
      </w:tr>
      <w:tr w:rsidR="00BD26DC" w:rsidRPr="00BD26DC" w:rsidTr="00BD26DC">
        <w:trPr>
          <w:trHeight w:val="106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Выполнение отдельных государственных полномочий по защите населения от болезней, общих для человека и животных, в части сбора, утилизации и уничтожения биологических отходов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0540780870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750,0</w:t>
            </w:r>
          </w:p>
        </w:tc>
      </w:tr>
      <w:tr w:rsidR="00BD26DC" w:rsidRPr="00BD26DC" w:rsidTr="00BD26DC">
        <w:trPr>
          <w:trHeight w:val="43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0540780870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300,8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0540780870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449,2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449,2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449,2</w:t>
            </w:r>
          </w:p>
        </w:tc>
      </w:tr>
      <w:tr w:rsidR="00BD26DC" w:rsidRPr="00BD26DC" w:rsidTr="00BD26DC">
        <w:trPr>
          <w:trHeight w:val="85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Муниципальная программа "Формирование комфортной </w:t>
            </w:r>
            <w:r w:rsidR="00287F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муниципальный</w:t>
            </w: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среды </w:t>
            </w:r>
            <w:proofErr w:type="spellStart"/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="00287F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муниципального</w:t>
            </w: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округа Оренбургской области"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1 273,2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374,0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374,0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0640000000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1 273,2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374,0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374,0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Комплекс процессных мероприятий "Благоустройство дворовых территорий многоквартирных домов"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0640100000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374,0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374,0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374,0</w:t>
            </w:r>
          </w:p>
        </w:tc>
      </w:tr>
      <w:tr w:rsidR="00BD26DC" w:rsidRPr="00BD26DC" w:rsidTr="00BD26DC">
        <w:trPr>
          <w:trHeight w:val="85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064019Д280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374,0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374,0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374,0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064019Д280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374,0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Комплекс процессных мероприятий "Благоустройство общественных территорий </w:t>
            </w:r>
            <w:proofErr w:type="spellStart"/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287F2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муниципального</w:t>
            </w: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округа"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0640200000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899,2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43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Проведение прочих мероприятий по благоустройству и озеленение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0640220080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899,2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0640220080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899,2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Муниципальная программа "Улучшение условий охраны труда в Сорочинском </w:t>
            </w:r>
            <w:r w:rsidR="00287F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муниципальном</w:t>
            </w: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7 252,0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3 089,4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7 252,0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3 089,4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Комплекс процессных мероприятий "Обеспечение мер по улучшению условий охраны труда"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0740100000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7 252,0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3 089,4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43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Организация и проведение мероприятий в области охраны труда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0740170020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695,4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241,2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0740170020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0740170020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0740170020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0740170020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0740170020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0740170020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0740170020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0740170020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0740170020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0740170020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0740170020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43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Проведение обязательных периодических медицинских осмотров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6 556,6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2 848,2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140,8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38,4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22,4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860,8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860,8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234,6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234,6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3 134,5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737,2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675,6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231,3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0740170030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Муниципальная программа "Охрана окружающей среды в Сорочинском </w:t>
            </w:r>
            <w:r w:rsidR="00287F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муниципальном</w:t>
            </w: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11 820,4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0840000000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11 820,4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Комплекс процессных мероприятий "Организация инфраструктуры обращения с твердыми коммунальными отходами"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0840100000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11 760,4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43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Проведение прочих мероприятий по благоустройству и озеленение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0840120080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11 760,4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0840120080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11 760,4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Комплекс процессных мероприятий "Формирование экологической направленности"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0840200000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43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Проведение мероприятий экологической направленности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0840270040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0840270040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Муниципальная программа "Безопасность в Сорочинском </w:t>
            </w:r>
            <w:r w:rsidR="00287F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муниципальном</w:t>
            </w: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29 195,2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18 741,4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12 928,5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Комплекс процессных мероприятий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1040000000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29 195,2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18 741,4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12 928,5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Комплекс процессных мероприятий "Повышение безопасности дорожного движения в Сорочинском </w:t>
            </w:r>
            <w:r w:rsidR="00287F2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муниципальном</w:t>
            </w: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округе"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1040100000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4 565,0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4 535,0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4 535,0</w:t>
            </w:r>
          </w:p>
        </w:tc>
      </w:tr>
      <w:tr w:rsidR="00BD26DC" w:rsidRPr="00BD26DC" w:rsidTr="00BD26DC">
        <w:trPr>
          <w:trHeight w:val="43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Организация и проведение мероприятий в области безопасности дорожного движения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1040170050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1040170050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85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Организация и проведение мероприятий в области обеспечения безопасности дорожного движения за счет средств муниципального дорожного фонда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104019Д850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4 535,0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4 535,0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4 535,0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104019Д850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4 535,0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4 535,0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4 535,0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Комплекс процессных мероприятий "Укрепление пожарной безопасности на территории </w:t>
            </w:r>
            <w:proofErr w:type="spellStart"/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287F2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муниципального</w:t>
            </w: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округа"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1040200000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9 903,0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4 397,3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1 136,5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Повышение безопасности муниципальных учреждений культуры, образования, физической культуры и спорта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1040260070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6 048,0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4 397,3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1 136,5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1040260070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342,3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342,3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1040260070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1040260070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3 042,1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1040260070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1040260070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325,6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325,6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1040260070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1040260070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2 009,2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2 077,2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1 136,5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1040260070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1040260070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43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Повышение и укрепление безопасности объектов муниципальной собственности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1040270060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3 855,0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1040270060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2 282,0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1040270060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1040270060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127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Комплекс процессных мероприятий "Профилактика правонарушений, преступлений и противодействие злоупотреблению наркотиками и их незаконному обороту в Сорочинском </w:t>
            </w:r>
            <w:r w:rsidR="00287F2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муниципальном</w:t>
            </w: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округе"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1040300000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2 214,1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2 072,0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2 062,0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Обеспечение безопасности граждан и снижение уровня преступности на территории </w:t>
            </w:r>
            <w:r w:rsidR="00287F2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муниципального</w:t>
            </w: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округа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1040370070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1040370070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1040370070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169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Организация и проведение мероприятий, направленных на повышение эффективности профилактической работы на предупреждение возникновения и противодействия злоупотребления наркотическими средствами и их незаконному обороту на территории </w:t>
            </w:r>
            <w:r w:rsidR="00287F2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муниципального</w:t>
            </w: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округа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1040370090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72,0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1040370090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1040370090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1040370090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85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Осуществление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1040380951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2 062,0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2 062,0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2 062,0</w:t>
            </w:r>
          </w:p>
        </w:tc>
      </w:tr>
      <w:tr w:rsidR="00BD26DC" w:rsidRPr="00BD26DC" w:rsidTr="00BD26DC">
        <w:trPr>
          <w:trHeight w:val="43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1040380951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1 965,4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1 965,4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1 965,4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1040380951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BD26DC" w:rsidRPr="00BD26DC" w:rsidTr="00BD26DC">
        <w:trPr>
          <w:trHeight w:val="43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Осуществление переданных полномочий по созданию административных комиссий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1040380956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5,1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1040380956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85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Комплекс процессных мероприятий "Профилактика терроризма и экстремизма на территории </w:t>
            </w:r>
            <w:proofErr w:type="spellStart"/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287F2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муниципального</w:t>
            </w: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округа"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1040400000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6 300,4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2 542,1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43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Организация и проведение мероприятий по профилактике терроризма и экстремизма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1040470080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6 300,4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2 542,1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1040470080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639,4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1040470080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572,3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572,3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1040470080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1040470080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2 730,8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1040470080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72,9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1040470080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252,7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252,7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1040470080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1 916,7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1 601,5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85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Комплекс процессных мероприятий "Обеспечение безопасности людей на водных объектах и во время паводка на территории </w:t>
            </w:r>
            <w:proofErr w:type="spellStart"/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287F2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муниципального</w:t>
            </w: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округа"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1040500000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252,0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43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Организация и проведение мероприятий в области безопасности на водных объектах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1040570300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252,0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1040570300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85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Комплекс процессных мероприятий "Построение и развитие аппаратно-программного комплекса "Безопасный город" в Сорочинском </w:t>
            </w:r>
            <w:r w:rsidR="00287F2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муниципальном</w:t>
            </w: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округе"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1040600000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5 960,7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5 195,0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5 195,0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Содержание единой диспетчерской службы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1040600170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5 374,5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5 195,0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5 195,0</w:t>
            </w:r>
          </w:p>
        </w:tc>
      </w:tr>
      <w:tr w:rsidR="00BD26DC" w:rsidRPr="00BD26DC" w:rsidTr="00BD26DC">
        <w:trPr>
          <w:trHeight w:val="43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1040600170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5 197,0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5 195,0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5 195,0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1040600170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177,5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43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Развитие системы безопасности людей и сфер их жизнедеятельности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1040670310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586,2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1040670310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586,2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Муниципальная программа "Развитие культуры в Сорочинском </w:t>
            </w:r>
            <w:r w:rsidR="00287F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муниципальном</w:t>
            </w: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153 881,9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158 286,5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170 645,2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1140000000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153 881,9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158 286,5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170 645,2</w:t>
            </w:r>
          </w:p>
        </w:tc>
      </w:tr>
      <w:tr w:rsidR="00BD26DC" w:rsidRPr="00BD26DC" w:rsidTr="00BD26DC">
        <w:trPr>
          <w:trHeight w:val="85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Комплекс процессных мероприятий "Развитие культурно-досугового обслуживания населения </w:t>
            </w:r>
            <w:proofErr w:type="spellStart"/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287F2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муниципального</w:t>
            </w: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округа"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1140100000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72 085,1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73 536,3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80 721,8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Организация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1140160110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71 785,1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73 536,3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80 721,8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1140160110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71 785,1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73 536,3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80 721,8</w:t>
            </w:r>
          </w:p>
        </w:tc>
      </w:tr>
      <w:tr w:rsidR="00BD26DC" w:rsidRPr="00BD26DC" w:rsidTr="00BD26DC">
        <w:trPr>
          <w:trHeight w:val="43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Организация и проведение массовых мероприятий и праздников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1140160120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1140160120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85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Комплекс процессных мероприятий " Развитие дополнительного образования в сфере культуры и искусства </w:t>
            </w:r>
            <w:proofErr w:type="spellStart"/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287F2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муниципального</w:t>
            </w: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округа"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1140200000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20 733,4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22 705,0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24 651,9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Предоставление дополнительного образования в сферах культуры и искусства различной направленности"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1140260080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20 733,4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22 705,0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24 651,9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1140260080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20 733,4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22 705,0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24 651,9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Комплекс процессных мероприятий "Развитие библиотечного обслуживания населения </w:t>
            </w:r>
            <w:proofErr w:type="spellStart"/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287F2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муниципального</w:t>
            </w: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округа"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1140300000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25 073,2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27 791,6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30 799,2</w:t>
            </w:r>
          </w:p>
        </w:tc>
      </w:tr>
      <w:tr w:rsidR="00BD26DC" w:rsidRPr="00BD26DC" w:rsidTr="00BD26DC">
        <w:trPr>
          <w:trHeight w:val="43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Библиотечное обслуживание посетителей библиотек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1140360090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25 073,2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27 791,6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30 799,2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1140360090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25 073,2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27 791,6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30 799,2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Комплекс процессных мероприятий "Развитие музейного дела на территории </w:t>
            </w:r>
            <w:proofErr w:type="spellStart"/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287F2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муниципального</w:t>
            </w: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округа"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1140400000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1 897,3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2 063,9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2 282,6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Музейное обслуживание посетителей музеев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1140460100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1 897,3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2 063,9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2 282,6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1140460100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1 897,3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2 063,9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2 282,6</w:t>
            </w:r>
          </w:p>
        </w:tc>
      </w:tr>
      <w:tr w:rsidR="00BD26DC" w:rsidRPr="00BD26DC" w:rsidTr="00BD26DC">
        <w:trPr>
          <w:trHeight w:val="106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Комплекс процессных мероприятий "Обеспечение деятельности отдела по культуре и искусству администрации </w:t>
            </w:r>
            <w:proofErr w:type="spellStart"/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287F2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муниципального</w:t>
            </w: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округа и подведомственных учреждений культуры"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1140500000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33 550,9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32 189,7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32 189,7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1140500020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3 327,0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3 119,0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3 119,0</w:t>
            </w:r>
          </w:p>
        </w:tc>
      </w:tr>
      <w:tr w:rsidR="00BD26DC" w:rsidRPr="00BD26DC" w:rsidTr="00BD26DC">
        <w:trPr>
          <w:trHeight w:val="43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1140500020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3 119,0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3 119,0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3 119,0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1140500020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Финансовое обеспечение осуществления хозяйственного обслуживания муниципальных учреждений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1140500140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30 223,9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29 070,7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29 070,7</w:t>
            </w:r>
          </w:p>
        </w:tc>
      </w:tr>
      <w:tr w:rsidR="00BD26DC" w:rsidRPr="00BD26DC" w:rsidTr="00BD26DC">
        <w:trPr>
          <w:trHeight w:val="43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1140500140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28 887,5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28 887,5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28 887,5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1140500140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1 304,5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183,2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183,2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1140500140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31,9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Комплекс процессных мероприятий  "Увековечение памяти погибших при защите Отечества"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1140700000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542,0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43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Проведение прочих мероприятий по благоустройству и озеленение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1140720080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542,0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1140720080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85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Муниципальная программа "Развитие физической культуры и спорта в Сорочинском </w:t>
            </w:r>
            <w:r w:rsidR="00287F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муниципальном</w:t>
            </w: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16 106,6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14 424,9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15 112,0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1340000000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16 106,6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14 424,9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15 112,0</w:t>
            </w:r>
          </w:p>
        </w:tc>
      </w:tr>
      <w:tr w:rsidR="00BD26DC" w:rsidRPr="00BD26DC" w:rsidTr="00BD26DC">
        <w:trPr>
          <w:trHeight w:val="106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Комплекс процессных мероприятий "Реализация мер по развитию физической культуры и спорта, осуществление спортивно-массовых и физкультурно-оздоровительных мероприятий"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1340100000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1 894,0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106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Реализация календарного плана муниципальных, областных и Всероссийских спортивно-массовых и физкультурно-оздоровительных мероприятий, обеспечение спортивной формой и инвентарем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1340170120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1 894,0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43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1340170120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1340170120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1 094,0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85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Комплекс процессных мероприятий "Развитие дополнительного образования детей в области физической культуры и спорта, подготовка спортивного резерва"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1340200000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14 212,6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14 424,9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15 112,0</w:t>
            </w:r>
          </w:p>
        </w:tc>
      </w:tr>
      <w:tr w:rsidR="00BD26DC" w:rsidRPr="00BD26DC" w:rsidTr="00BD26DC">
        <w:trPr>
          <w:trHeight w:val="43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Предоставление дополнительного образования детям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1340260060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14 212,6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14 424,9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15 112,0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1340260060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14 212,6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14 424,9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15 112,0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Муниципальная программа "Экономическое развитие </w:t>
            </w:r>
            <w:proofErr w:type="spellStart"/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="00287F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муниципального</w:t>
            </w: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округа Оренбургской области"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18 191,1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16 241,6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16 244,2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1540000000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18 191,1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16 241,6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16 244,2</w:t>
            </w:r>
          </w:p>
        </w:tc>
      </w:tr>
      <w:tr w:rsidR="00BD26DC" w:rsidRPr="00BD26DC" w:rsidTr="00BD26DC">
        <w:trPr>
          <w:trHeight w:val="85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Комплекс процессных мероприятий "Поддержка и развитие малого и среднего предпринимательства в Сорочинском </w:t>
            </w:r>
            <w:r w:rsidR="00287F2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муниципальном</w:t>
            </w: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округе"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1540100000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43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Проведение мероприятий по развитию малого и среднего предпринимательства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1540170150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1540170150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106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Комплекс процессных мероприятий "Создание системы кадастра недвижимости и управление земельно-имущественным комплексом на территории </w:t>
            </w:r>
            <w:proofErr w:type="spellStart"/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287F2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муниципального</w:t>
            </w: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округа"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1540200000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1 131,2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43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Прочие мероприятия в области управления земельно-имущественным комплексом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1540270160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86,2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1540270160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Кадастровые работы по земельным участкам, рыночная оценка земельных участков и права аренды земельных участков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1540270170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1 045,0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1540270170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1 045,0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Комплекс процессных мероприятий  "Развитие торговли в Сорочинском </w:t>
            </w:r>
            <w:r w:rsidR="00287F2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муниципальном</w:t>
            </w: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округе"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1540300000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212,7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213,0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215,6</w:t>
            </w:r>
          </w:p>
        </w:tc>
      </w:tr>
      <w:tr w:rsidR="00BD26DC" w:rsidRPr="00BD26DC" w:rsidTr="00BD26DC">
        <w:trPr>
          <w:trHeight w:val="43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Осуществление переданных полномочий по формированию торгового реестра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1540380952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61,9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61,9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61,9</w:t>
            </w:r>
          </w:p>
        </w:tc>
      </w:tr>
      <w:tr w:rsidR="00BD26DC" w:rsidRPr="00BD26DC" w:rsidTr="00BD26DC">
        <w:trPr>
          <w:trHeight w:val="43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1540380952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61,9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61,9</w:t>
            </w:r>
          </w:p>
        </w:tc>
      </w:tr>
      <w:tr w:rsidR="00BD26DC" w:rsidRPr="00BD26DC" w:rsidTr="00BD26DC">
        <w:trPr>
          <w:trHeight w:val="14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населенные пункты, в которых отсутствуют торговые объекты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15403S0610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150,8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151,1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153,7</w:t>
            </w:r>
          </w:p>
        </w:tc>
      </w:tr>
      <w:tr w:rsidR="00BD26DC" w:rsidRPr="00BD26DC" w:rsidTr="00BD26DC">
        <w:trPr>
          <w:trHeight w:val="85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15403S0610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151,1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153,7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Комплекс процессных мероприятий "Создание условий для развития сельского хозяйства </w:t>
            </w:r>
            <w:proofErr w:type="spellStart"/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287F2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муниципального</w:t>
            </w: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округа"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1540400000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4 745,0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4 745,0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4 745,0</w:t>
            </w:r>
          </w:p>
        </w:tc>
      </w:tr>
      <w:tr w:rsidR="00BD26DC" w:rsidRPr="00BD26DC" w:rsidTr="00BD26DC">
        <w:trPr>
          <w:trHeight w:val="85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Создание условий для развития сельскохозяйственного производства, расширения рынка сельскохозяйственной продукции, сырья и продовольствия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15404S1230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4 745,0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4 745,0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4 745,0</w:t>
            </w:r>
          </w:p>
        </w:tc>
      </w:tr>
      <w:tr w:rsidR="00BD26DC" w:rsidRPr="00BD26DC" w:rsidTr="00BD26DC">
        <w:trPr>
          <w:trHeight w:val="43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15404S1230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4 745,0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4 745,0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4 745,0</w:t>
            </w:r>
          </w:p>
        </w:tc>
      </w:tr>
      <w:tr w:rsidR="00BD26DC" w:rsidRPr="00BD26DC" w:rsidTr="00BD26DC">
        <w:trPr>
          <w:trHeight w:val="169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Комплекс процессных мероприятий "Снижение административных барьеров, оптимизация и повышение качества предоставления муниципальных услуг, в том числе на базе многофункционального центра предоставления государственных и муниципальных услуг </w:t>
            </w:r>
            <w:proofErr w:type="spellStart"/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287F2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муниципального</w:t>
            </w: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округа"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1540500000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6 675,8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5 989,6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5 989,6</w:t>
            </w:r>
          </w:p>
        </w:tc>
      </w:tr>
      <w:tr w:rsidR="00BD26DC" w:rsidRPr="00BD26DC" w:rsidTr="00BD26DC">
        <w:trPr>
          <w:trHeight w:val="106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Обеспечение деятельности муниципального казенного учреждения "Многофункциональный центр предоставления государственных и муниципальных услуг" </w:t>
            </w:r>
            <w:proofErr w:type="spellStart"/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287F2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муниципального</w:t>
            </w: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округа Оренбургской области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1540500190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6 675,8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5 989,6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5 989,6</w:t>
            </w:r>
          </w:p>
        </w:tc>
      </w:tr>
      <w:tr w:rsidR="00BD26DC" w:rsidRPr="00BD26DC" w:rsidTr="00BD26DC">
        <w:trPr>
          <w:trHeight w:val="43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1540500190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5 870,5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5 845,9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5 845,9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1540500190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798,3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143,7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1540500190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Комплекс процессных мероприятий "Обеспечение реализации муниципальной программы"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1540600000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5 366,4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5 294,0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5 294,0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1540600020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5 306,4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5 294,0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5 294,0</w:t>
            </w:r>
          </w:p>
        </w:tc>
      </w:tr>
      <w:tr w:rsidR="00BD26DC" w:rsidRPr="00BD26DC" w:rsidTr="00BD26DC">
        <w:trPr>
          <w:trHeight w:val="43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1540600020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5 301,4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5 294,0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5 294,0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1540600020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85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Участие в городских, районных, областных презентационных мероприятиях (ярмарки, выставки, форумы) с целью привлечения инвесторов на территорию </w:t>
            </w:r>
            <w:r w:rsidR="00287F2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муниципального</w:t>
            </w: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округа 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1540670110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1540670110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85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Муниципальная программа "Управление муниципальными финансами и муниципальным долгом </w:t>
            </w:r>
            <w:proofErr w:type="spellStart"/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="00287F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муниципального</w:t>
            </w: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округа Оренбургской области"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47 326,0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30 706,3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30 706,3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2240000000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47 326,0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30 706,3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30 706,3</w:t>
            </w:r>
          </w:p>
        </w:tc>
      </w:tr>
      <w:tr w:rsidR="00BD26DC" w:rsidRPr="00BD26DC" w:rsidTr="00BD26DC">
        <w:trPr>
          <w:trHeight w:val="85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Комплекс процессных мероприятий "Создание организационных условий для составления и исполнения бюджета </w:t>
            </w:r>
            <w:proofErr w:type="spellStart"/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287F2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муниципального</w:t>
            </w: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округа"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2240100000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46 526,0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30 706,3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30 706,3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2240100020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20 231,5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16 392,5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16 392,5</w:t>
            </w:r>
          </w:p>
        </w:tc>
      </w:tr>
      <w:tr w:rsidR="00BD26DC" w:rsidRPr="00BD26DC" w:rsidTr="00BD26DC">
        <w:trPr>
          <w:trHeight w:val="43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2240100020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17 220,5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16 392,5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16 392,5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2240100020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2 930,2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2240100020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Создание и использование средств резервного фонда муниципального образования </w:t>
            </w:r>
            <w:proofErr w:type="spellStart"/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Сорочинский</w:t>
            </w:r>
            <w:proofErr w:type="spellEnd"/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287F2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муниципальный</w:t>
            </w: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округ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2240100110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2240100110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D26DC" w:rsidRPr="00BD26DC" w:rsidTr="00BD26DC">
        <w:trPr>
          <w:trHeight w:val="85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Создание и использование средств резервного фонда по чрезвычайным ситуациям муниципального образования </w:t>
            </w:r>
            <w:proofErr w:type="spellStart"/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Сорочинский</w:t>
            </w:r>
            <w:proofErr w:type="spellEnd"/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287F2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муниципальный</w:t>
            </w: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округ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2240100120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100,0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2240100120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Организация деятельности учебно-методических кабинетов и учреждений по ведению бюджетного и бухгалтерского учета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2240100130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14 894,5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14 113,8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14 113,8</w:t>
            </w:r>
          </w:p>
        </w:tc>
      </w:tr>
      <w:tr w:rsidR="00BD26DC" w:rsidRPr="00BD26DC" w:rsidTr="00BD26DC">
        <w:trPr>
          <w:trHeight w:val="43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2240100130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14 123,8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14 113,8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14 113,8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2240100130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765,7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2240100130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Обеспечение мероприятий по стабилизации финансовой ситуации в Сорочинском </w:t>
            </w:r>
            <w:r w:rsidR="00287F2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муниципальном</w:t>
            </w: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округе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2240190080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10 400,0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2240190080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10 400,0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Комплекс процессных мероприятий "Повышение эффективности бюджетных расходов </w:t>
            </w:r>
            <w:proofErr w:type="spellStart"/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287F2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муниципального</w:t>
            </w: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округа"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2240300000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43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Осуществление мероприятий по повышению эффективности бюджетных расходов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2240370340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800,0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2240370340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2240370340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2240370340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Муниципальная программа "Развитие жилищного строительства в Сорочинском </w:t>
            </w:r>
            <w:r w:rsidR="00287F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муниципальном</w:t>
            </w: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2300000000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37 779,1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38 174,1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38 174,1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2340000000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37 779,1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38 174,1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38 174,1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Комплекс процессных мероприятий "Развитие системы </w:t>
            </w:r>
            <w:proofErr w:type="spellStart"/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градорегулирования</w:t>
            </w:r>
            <w:proofErr w:type="spellEnd"/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287F2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муниципального</w:t>
            </w: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округа"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2340100000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1 438,1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Проведение мероприятий в области строительства, архитектуры и градостроительства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2340170180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1 438,1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2340170180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1 438,1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85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Комплекс процессных мероприятий "Переселение граждан </w:t>
            </w:r>
            <w:proofErr w:type="spellStart"/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287F2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муниципального</w:t>
            </w: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округа из аварийного жилищного фонда"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2340300000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127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Техническое обследование аварийных домов, оценка аварийного жилья, снятие с учета зданий, сооружений (списание), снос аварийных домов, расходы по содержанию муниципального аварийного жилья (инженерные сети)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2340370210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2340370210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106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Комплекс процессных мероприятий  "Реконструкция, модернизация, капитальный ремонт и содержание муниципального жилищного фонда в Сорочинском </w:t>
            </w:r>
            <w:r w:rsidR="00287F2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муниципальном</w:t>
            </w: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округе"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2340400000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701,2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Текущий ремонт, капитальный ремонт и содержание муниципального жилищного фонда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2340470190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701,2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2340470190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701,2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Комплекс процессных мероприятий "Обеспечение жильем молодых семей в Сорочинском </w:t>
            </w:r>
            <w:r w:rsidR="00287F2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муниципальном</w:t>
            </w: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округе"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2340500000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7 617,3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7 617,3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7 617,3</w:t>
            </w:r>
          </w:p>
        </w:tc>
      </w:tr>
      <w:tr w:rsidR="00BD26DC" w:rsidRPr="00BD26DC" w:rsidTr="00BD26DC">
        <w:trPr>
          <w:trHeight w:val="43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23405L4970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7 617,3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7 617,3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7 617,3</w:t>
            </w:r>
          </w:p>
        </w:tc>
      </w:tr>
      <w:tr w:rsidR="00BD26DC" w:rsidRPr="00BD26DC" w:rsidTr="00BD26DC">
        <w:trPr>
          <w:trHeight w:val="43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23405L4970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7 617,3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7 617,3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7 617,3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Комплекс процессных мероприятий  "Меры по реализации демографической политики на территории </w:t>
            </w:r>
            <w:proofErr w:type="spellStart"/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287F2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муниципального</w:t>
            </w: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округа"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2340600000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23 457,3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26 241,6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26 241,6</w:t>
            </w:r>
          </w:p>
        </w:tc>
      </w:tr>
      <w:tr w:rsidR="00BD26DC" w:rsidRPr="00BD26DC" w:rsidTr="00BD26DC">
        <w:trPr>
          <w:trHeight w:val="106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2340680500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3 189,3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3 189,3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3 189,3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2340680500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3 189,3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3 189,3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3 189,3</w:t>
            </w:r>
          </w:p>
        </w:tc>
      </w:tr>
      <w:tr w:rsidR="00BD26DC" w:rsidRPr="00BD26DC" w:rsidTr="00BD26DC">
        <w:trPr>
          <w:trHeight w:val="127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Осуществление переданных полномочий по формированию и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2340680955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1 031,0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1 031,0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1 031,0</w:t>
            </w:r>
          </w:p>
        </w:tc>
      </w:tr>
      <w:tr w:rsidR="00BD26DC" w:rsidRPr="00BD26DC" w:rsidTr="00BD26DC">
        <w:trPr>
          <w:trHeight w:val="43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2340680955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1 026,0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1 026,0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1 026,0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2340680955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BD26DC" w:rsidRPr="00BD26DC" w:rsidTr="00BD26DC">
        <w:trPr>
          <w:trHeight w:val="85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23406R0820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1 846,2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2 106,1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2 106,1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23406R0820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1 846,2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2 106,1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2 106,1</w:t>
            </w:r>
          </w:p>
        </w:tc>
      </w:tr>
      <w:tr w:rsidR="00BD26DC" w:rsidRPr="00BD26DC" w:rsidTr="00BD26DC">
        <w:trPr>
          <w:trHeight w:val="316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Осуществление переданных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 по договорам найма специализированных жилых помещений и по предоставлению выплат на приобретение благоустроенного жилого помещения кредита (займа) по договору, обязательства заемщика по которому обеспечены ипотекой, предоставлению денежных выплат для приобретения жилого помещения, удостоверяемых свидетельством Оренбургской области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23406Д0820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17 390,8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19 915,2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19 915,2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23406Д0820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17 390,8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19 915,2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19 915,2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Комплекс процессных мероприятий «Обеспечение реализации муниципальной программы»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2340700000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4 365,2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4 315,2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4 315,2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2340700020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4 365,2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4 315,2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4 315,2</w:t>
            </w:r>
          </w:p>
        </w:tc>
      </w:tr>
      <w:tr w:rsidR="00BD26DC" w:rsidRPr="00BD26DC" w:rsidTr="00BD26DC">
        <w:trPr>
          <w:trHeight w:val="43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2340700020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4 331,2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4 315,2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4 315,2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2340700020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85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Муниципальная программа "Развитие и функционирование дорожно-транспортной сети в Сорочинском </w:t>
            </w:r>
            <w:r w:rsidR="00287F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муниципальном</w:t>
            </w: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2400000000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8 714,5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11 347,7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22 673,9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2440000000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8 714,5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11 347,7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22 673,9</w:t>
            </w:r>
          </w:p>
        </w:tc>
      </w:tr>
      <w:tr w:rsidR="00BD26DC" w:rsidRPr="00BD26DC" w:rsidTr="00BD26DC">
        <w:trPr>
          <w:trHeight w:val="106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Комплекс процессных мероприятий "Строительство, реконструкция, капитальный и текущий ремонт улично-дорожной сети </w:t>
            </w:r>
            <w:proofErr w:type="spellStart"/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287F2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муниципального</w:t>
            </w: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округа"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2440100000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7 700,5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10 333,7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21 659,9</w:t>
            </w:r>
          </w:p>
        </w:tc>
      </w:tr>
      <w:tr w:rsidR="00BD26DC" w:rsidRPr="00BD26DC" w:rsidTr="00BD26DC">
        <w:trPr>
          <w:trHeight w:val="43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Ремонт дорог общего пользования населенных пунктов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244019Д020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7 700,5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10 333,7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21 659,9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244019Д020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7 700,5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10 333,7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21 659,9</w:t>
            </w:r>
          </w:p>
        </w:tc>
      </w:tr>
      <w:tr w:rsidR="00BD26DC" w:rsidRPr="00BD26DC" w:rsidTr="00BD26DC">
        <w:trPr>
          <w:trHeight w:val="85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Комплекс процессных мероприятий "Поддержка городских и пригородных пассажирских перевозок автомобильным транспортом"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2440200000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1 014,0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1 014,0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1 014,0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Осуществление регулярных перевозок по регулируемым тарифам на территории </w:t>
            </w:r>
            <w:r w:rsidR="00287F2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муниципального</w:t>
            </w: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округа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2440270380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1 014,0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1 014,0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1 014,0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2440270380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1 014,0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1 014,0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1 014,0</w:t>
            </w:r>
          </w:p>
        </w:tc>
      </w:tr>
      <w:tr w:rsidR="00BD26DC" w:rsidRPr="00BD26DC" w:rsidTr="00BD26DC">
        <w:trPr>
          <w:trHeight w:val="85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Муниципальная программа "Энергосбережение и повышение </w:t>
            </w:r>
            <w:proofErr w:type="spellStart"/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в Сорочинском </w:t>
            </w:r>
            <w:r w:rsidR="00287F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муниципальном</w:t>
            </w: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округе Оренбургской области"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3000000000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748,2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541,1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3040000000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748,2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541,1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85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Комплекс процессных мероприятий "Обеспечение организационных мер по энергосбережению и повышению </w:t>
            </w:r>
            <w:proofErr w:type="spellStart"/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3040100000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80,5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80,5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43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Проведение мероприятий, направленных на энергосбережение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3040170240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80,5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80,5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3040170240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3040170240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3040170240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3040170240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3040170240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85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Комплекс процессных мероприятий "Осуществление технических мер по энергосбережению и повышению </w:t>
            </w:r>
            <w:proofErr w:type="spellStart"/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3040200000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667,7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460,6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43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Проведение мероприятий, направленных на энергосбережение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3040270240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667,7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460,6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3040270240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3040270240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3040270240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3040270240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3040270240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3040270240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3040270240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3040270240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3040270240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3040270240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Муниципальная программа "Эффективная власть </w:t>
            </w:r>
            <w:proofErr w:type="spellStart"/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="00287F2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муниципального</w:t>
            </w: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округа Оренбургской области"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3100000000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136 948,6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105 974,3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104 248,6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Комплексы процессных мероприятий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3140000000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136 948,6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105 974,3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104 248,6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Комплекс процессных мероприятий "Развитие муниципальной службы </w:t>
            </w:r>
            <w:proofErr w:type="spellStart"/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287F2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муниципального</w:t>
            </w: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округа"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3140100000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5 070,0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43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Повышение образовательного уровня муниципальных служащих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3140160010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3140160010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3140190010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5 050,0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43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3140190010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5 050,0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Комплекс процессных мероприятий "Реализация антикоррупционной политики в Сорочинском </w:t>
            </w:r>
            <w:r w:rsidR="00287F2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муниципальном</w:t>
            </w: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округе"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3140200000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Приобретение стендов, памяток, буклетов, календарей и другой продукции антикоррупционной направленности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3140270260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3140270260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43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Проведение мероприятий по противодействию коррупции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3140270270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20,5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43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3140270270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3140270270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Комплекс процессных мероприятий "Реализация модели национальной политики в Сорочинском </w:t>
            </w:r>
            <w:r w:rsidR="00287F2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муниципальном</w:t>
            </w: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округе"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3140300000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43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Проведение национальных праздников, фестивалей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3140370280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3140370280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106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Комплекс процессных мероприятий "Реализация политики </w:t>
            </w:r>
            <w:proofErr w:type="spellStart"/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Сорочинского</w:t>
            </w:r>
            <w:proofErr w:type="spellEnd"/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287F2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муниципального</w:t>
            </w: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округа в сфере информационных технологий, информационной безопасности и обеспечения защиты персональных данных"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3140400000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43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Внедрение информационно-коммуникационных технологий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3140470290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3140470290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85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Комплекс процессных мероприятий "Обеспечение открытости информации о деятельности органов местного самоуправления"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3140500000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2 115,0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Обеспечение доступа населения к информации о деятельности органов местного самоуправления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3140570250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2 115,0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3140570250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2 115,0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Комплекс процессных мероприятий "Поддержка и развитие российского казачества в Сорочинском </w:t>
            </w:r>
            <w:r w:rsidR="00287F2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муниципальном</w:t>
            </w: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округе"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3140600000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Организация и проведение мероприятий в области дошкольного, общего и дополнительного образования детей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3140660040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3140660040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Комплекс процессных мероприятий "Обеспечение реализации муниципальной программы"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3140700000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129 583,6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105 924,3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104 248,6</w:t>
            </w:r>
          </w:p>
        </w:tc>
      </w:tr>
      <w:tr w:rsidR="00BD26DC" w:rsidRPr="00BD26DC" w:rsidTr="00BD26DC">
        <w:trPr>
          <w:trHeight w:val="43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Высшее должностное лицо муниципального образования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3140700010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4 477,0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4 156,6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4 156,6</w:t>
            </w:r>
          </w:p>
        </w:tc>
      </w:tr>
      <w:tr w:rsidR="00BD26DC" w:rsidRPr="00BD26DC" w:rsidTr="00BD26DC">
        <w:trPr>
          <w:trHeight w:val="43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3140700010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4 477,0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4 156,6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4 156,6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3140700020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45 030,5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43 399,0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43 399,0</w:t>
            </w:r>
          </w:p>
        </w:tc>
      </w:tr>
      <w:tr w:rsidR="00BD26DC" w:rsidRPr="00BD26DC" w:rsidTr="00BD26DC">
        <w:trPr>
          <w:trHeight w:val="43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3140700020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29 235,4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29 135,4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29 135,4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3140700020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826,5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3140700020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292,5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43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3140700020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14 597,1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14 263,6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14 263,6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3140700020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Финансовое обеспечение осуществления хозяйственного обслуживания муниципальных учреждений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3140700140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72 582,4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56 875,0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55 199,3</w:t>
            </w:r>
          </w:p>
        </w:tc>
      </w:tr>
      <w:tr w:rsidR="00BD26DC" w:rsidRPr="00BD26DC" w:rsidTr="00BD26DC">
        <w:trPr>
          <w:trHeight w:val="43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3140700140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49 058,4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49 038,4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49 038,4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3140700140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23 419,0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7 836,6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6 160,9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3140700140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3140759320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1 493,7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1 493,7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1 493,7</w:t>
            </w:r>
          </w:p>
        </w:tc>
      </w:tr>
      <w:tr w:rsidR="00BD26DC" w:rsidRPr="00BD26DC" w:rsidTr="00BD26DC">
        <w:trPr>
          <w:trHeight w:val="43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3140759320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1 493,7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1 493,7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1 493,7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Выполнение других обязательств муниципального образования </w:t>
            </w:r>
            <w:proofErr w:type="spellStart"/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Сорочинский</w:t>
            </w:r>
            <w:proofErr w:type="spellEnd"/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287F2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муниципальный</w:t>
            </w: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округ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3140790040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3140790040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Непрограммные мероприятия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7100000000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4 728,1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3 107,5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2 961,5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Проведение выборов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7120000000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43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Проведение выборов в представительный орган муниципального образования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7120000009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расходы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7120000009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43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Обеспечение деятельности органа внешнего муниципального финансового контроля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7130000000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2 041,8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1 863,2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1 863,2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7130000020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178,6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43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7130000020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7130000020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139,6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7130000050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1 863,2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1 863,2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1 863,2</w:t>
            </w:r>
          </w:p>
        </w:tc>
      </w:tr>
      <w:tr w:rsidR="00BD26DC" w:rsidRPr="00BD26DC" w:rsidTr="00BD26DC">
        <w:trPr>
          <w:trHeight w:val="43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7130000050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1 863,2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1 863,2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1 863,2</w:t>
            </w:r>
          </w:p>
        </w:tc>
      </w:tr>
      <w:tr w:rsidR="00BD26DC" w:rsidRPr="00BD26DC" w:rsidTr="00BD26DC">
        <w:trPr>
          <w:trHeight w:val="85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Обеспечение деятельности представительного органа муниципального образования </w:t>
            </w:r>
            <w:proofErr w:type="spellStart"/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Сорочинский</w:t>
            </w:r>
            <w:proofErr w:type="spellEnd"/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="00287F2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муниципальный</w:t>
            </w: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округ Оренбургской области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7140000000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1 186,3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1 098,3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1 098,3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7140000020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1 186,3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1 098,3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1 098,3</w:t>
            </w:r>
          </w:p>
        </w:tc>
      </w:tr>
      <w:tr w:rsidR="00BD26DC" w:rsidRPr="00BD26DC" w:rsidTr="00BD26DC">
        <w:trPr>
          <w:trHeight w:val="43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7140000020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1 098,3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1 098,3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1 098,3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7140000020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88,0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Прочие непрограммные мероприятия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7150000000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146,0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85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7150051200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146,0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64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7150051200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D26DC" w:rsidRPr="00BD26DC" w:rsidTr="00BD26DC">
        <w:trPr>
          <w:trHeight w:val="285"/>
        </w:trPr>
        <w:tc>
          <w:tcPr>
            <w:tcW w:w="2693" w:type="dxa"/>
            <w:shd w:val="clear" w:color="000000" w:fill="FFFFFF"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1544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0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52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20 200,0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41 800,0</w:t>
            </w:r>
          </w:p>
        </w:tc>
      </w:tr>
      <w:tr w:rsidR="00BD26DC" w:rsidRPr="00BD26DC" w:rsidTr="00BD26DC">
        <w:trPr>
          <w:trHeight w:val="255"/>
        </w:trPr>
        <w:tc>
          <w:tcPr>
            <w:tcW w:w="5969" w:type="dxa"/>
            <w:gridSpan w:val="5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D26DC" w:rsidRPr="00BD26DC" w:rsidRDefault="00BD26DC" w:rsidP="00BD26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559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1 495 707,3</w:t>
            </w:r>
          </w:p>
        </w:tc>
        <w:tc>
          <w:tcPr>
            <w:tcW w:w="1418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1 402 155,2</w:t>
            </w:r>
          </w:p>
        </w:tc>
        <w:tc>
          <w:tcPr>
            <w:tcW w:w="1417" w:type="dxa"/>
            <w:shd w:val="clear" w:color="000000" w:fill="FFFFFF"/>
            <w:noWrap/>
            <w:vAlign w:val="bottom"/>
            <w:hideMark/>
          </w:tcPr>
          <w:p w:rsidR="00BD26DC" w:rsidRPr="00BD26DC" w:rsidRDefault="00BD26DC" w:rsidP="00BD26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26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1 402 998,2</w:t>
            </w:r>
          </w:p>
        </w:tc>
      </w:tr>
    </w:tbl>
    <w:p w:rsidR="00832A14" w:rsidRDefault="00832A14"/>
    <w:sectPr w:rsidR="00832A14" w:rsidSect="00832A1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DCF"/>
    <w:rsid w:val="00005EA1"/>
    <w:rsid w:val="0001203F"/>
    <w:rsid w:val="00044A2D"/>
    <w:rsid w:val="000463FA"/>
    <w:rsid w:val="00061DCF"/>
    <w:rsid w:val="000B48FF"/>
    <w:rsid w:val="000E2155"/>
    <w:rsid w:val="00121D33"/>
    <w:rsid w:val="001250FE"/>
    <w:rsid w:val="00146FAC"/>
    <w:rsid w:val="001D011D"/>
    <w:rsid w:val="001F5B40"/>
    <w:rsid w:val="00202AE1"/>
    <w:rsid w:val="00221217"/>
    <w:rsid w:val="00221323"/>
    <w:rsid w:val="00221D4F"/>
    <w:rsid w:val="002676E9"/>
    <w:rsid w:val="00287F2D"/>
    <w:rsid w:val="00290040"/>
    <w:rsid w:val="002D6DD7"/>
    <w:rsid w:val="002E3907"/>
    <w:rsid w:val="003C4D4F"/>
    <w:rsid w:val="00413957"/>
    <w:rsid w:val="00441BAD"/>
    <w:rsid w:val="0047122E"/>
    <w:rsid w:val="0049329F"/>
    <w:rsid w:val="004D7CA9"/>
    <w:rsid w:val="005128B9"/>
    <w:rsid w:val="005842FE"/>
    <w:rsid w:val="005977DB"/>
    <w:rsid w:val="00624D21"/>
    <w:rsid w:val="00656C40"/>
    <w:rsid w:val="00665BBC"/>
    <w:rsid w:val="00776077"/>
    <w:rsid w:val="00793D21"/>
    <w:rsid w:val="007E20FF"/>
    <w:rsid w:val="00832A14"/>
    <w:rsid w:val="00832B7B"/>
    <w:rsid w:val="00863F45"/>
    <w:rsid w:val="008B1FFD"/>
    <w:rsid w:val="008C3A82"/>
    <w:rsid w:val="008C5251"/>
    <w:rsid w:val="008D0A2F"/>
    <w:rsid w:val="009046BA"/>
    <w:rsid w:val="00924607"/>
    <w:rsid w:val="009F69E6"/>
    <w:rsid w:val="00A65ED8"/>
    <w:rsid w:val="00A83D9B"/>
    <w:rsid w:val="00AC2B75"/>
    <w:rsid w:val="00B20144"/>
    <w:rsid w:val="00B24DAD"/>
    <w:rsid w:val="00B77D2D"/>
    <w:rsid w:val="00BD26DC"/>
    <w:rsid w:val="00C67448"/>
    <w:rsid w:val="00C75C09"/>
    <w:rsid w:val="00C97780"/>
    <w:rsid w:val="00CB3C42"/>
    <w:rsid w:val="00CD4A1B"/>
    <w:rsid w:val="00CF7962"/>
    <w:rsid w:val="00D40F78"/>
    <w:rsid w:val="00D51713"/>
    <w:rsid w:val="00DC095C"/>
    <w:rsid w:val="00E36DD9"/>
    <w:rsid w:val="00E50320"/>
    <w:rsid w:val="00E657BF"/>
    <w:rsid w:val="00E8051A"/>
    <w:rsid w:val="00F00926"/>
    <w:rsid w:val="00F50BE3"/>
    <w:rsid w:val="00FA060B"/>
    <w:rsid w:val="00FB1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C19DA"/>
  <w15:docId w15:val="{226C2A86-A822-43B8-8283-B06B688AB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32A14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832A14"/>
    <w:rPr>
      <w:color w:val="954F72"/>
      <w:u w:val="single"/>
    </w:rPr>
  </w:style>
  <w:style w:type="paragraph" w:customStyle="1" w:styleId="xl64">
    <w:name w:val="xl64"/>
    <w:basedOn w:val="a"/>
    <w:rsid w:val="00832A1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832A1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32A1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32A1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832A14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832A14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832A14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832A1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832A1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832A1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832A14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832A1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832A1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832A1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832A14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832A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832A14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7">
    <w:name w:val="xl87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8">
    <w:name w:val="xl88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9">
    <w:name w:val="xl89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0">
    <w:name w:val="xl90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5">
    <w:name w:val="xl95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7">
    <w:name w:val="xl97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832A14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832A1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832A14"/>
    <w:pPr>
      <w:pBdr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832A14"/>
    <w:pPr>
      <w:pBdr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832A1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832A1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832A1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9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832A1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9">
    <w:name w:val="xl109"/>
    <w:basedOn w:val="a"/>
    <w:rsid w:val="00832A1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10">
    <w:name w:val="xl110"/>
    <w:basedOn w:val="a"/>
    <w:rsid w:val="00832A1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11">
    <w:name w:val="xl111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832A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832A1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832A14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832A1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99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6">
    <w:name w:val="xl116"/>
    <w:basedOn w:val="a"/>
    <w:rsid w:val="00832A1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17">
    <w:name w:val="xl117"/>
    <w:basedOn w:val="a"/>
    <w:rsid w:val="00832A14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18">
    <w:name w:val="xl118"/>
    <w:basedOn w:val="a"/>
    <w:rsid w:val="00832A1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832A1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0">
    <w:name w:val="xl120"/>
    <w:basedOn w:val="a"/>
    <w:rsid w:val="00832A1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1">
    <w:name w:val="xl121"/>
    <w:basedOn w:val="a"/>
    <w:rsid w:val="00832A1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99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832A14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832A1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5">
    <w:name w:val="Table Grid"/>
    <w:basedOn w:val="a1"/>
    <w:uiPriority w:val="39"/>
    <w:rsid w:val="00832A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E36D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36DD9"/>
    <w:rPr>
      <w:rFonts w:ascii="Segoe UI" w:hAnsi="Segoe UI" w:cs="Segoe UI"/>
      <w:sz w:val="18"/>
      <w:szCs w:val="18"/>
    </w:rPr>
  </w:style>
  <w:style w:type="paragraph" w:customStyle="1" w:styleId="xl63">
    <w:name w:val="xl63"/>
    <w:basedOn w:val="a"/>
    <w:rsid w:val="003C4D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9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2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44</Pages>
  <Words>7826</Words>
  <Characters>44611</Characters>
  <Application>Microsoft Office Word</Application>
  <DocSecurity>0</DocSecurity>
  <Lines>371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Larisa_Abaeva</dc:creator>
  <cp:keywords/>
  <dc:description/>
  <cp:lastModifiedBy>user</cp:lastModifiedBy>
  <cp:revision>54</cp:revision>
  <cp:lastPrinted>2024-11-13T09:55:00Z</cp:lastPrinted>
  <dcterms:created xsi:type="dcterms:W3CDTF">2019-11-13T13:35:00Z</dcterms:created>
  <dcterms:modified xsi:type="dcterms:W3CDTF">2024-11-14T11:10:00Z</dcterms:modified>
</cp:coreProperties>
</file>